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FDA" w:rsidRDefault="00324FDA" w:rsidP="00324FDA">
      <w:pPr>
        <w:ind w:left="4962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 1</w:t>
      </w:r>
    </w:p>
    <w:p w:rsidR="00324FDA" w:rsidRDefault="00324FDA" w:rsidP="00324FDA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324FDA" w:rsidRDefault="00324FDA" w:rsidP="00324FDA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324FDA" w:rsidRDefault="00324FDA" w:rsidP="00324FDA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324FDA" w:rsidRDefault="00324FDA" w:rsidP="00324FDA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Калининский сельсовет</w:t>
      </w:r>
    </w:p>
    <w:p w:rsidR="00324FDA" w:rsidRDefault="00324FDA" w:rsidP="00324FDA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D2477">
        <w:rPr>
          <w:sz w:val="28"/>
          <w:szCs w:val="28"/>
          <w:u w:val="single"/>
        </w:rPr>
        <w:t>02</w:t>
      </w:r>
      <w:r>
        <w:rPr>
          <w:sz w:val="28"/>
          <w:szCs w:val="28"/>
          <w:u w:val="single"/>
        </w:rPr>
        <w:t>.04.201</w:t>
      </w:r>
      <w:r w:rsidR="001D2477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№ </w:t>
      </w:r>
      <w:r w:rsidR="001D2477">
        <w:rPr>
          <w:sz w:val="28"/>
          <w:szCs w:val="28"/>
          <w:u w:val="single"/>
        </w:rPr>
        <w:t>35</w:t>
      </w:r>
      <w:r>
        <w:rPr>
          <w:sz w:val="28"/>
          <w:szCs w:val="28"/>
          <w:u w:val="single"/>
        </w:rPr>
        <w:t>-п</w:t>
      </w:r>
    </w:p>
    <w:p w:rsidR="00324FDA" w:rsidRDefault="00324FDA" w:rsidP="00324FDA">
      <w:pPr>
        <w:jc w:val="center"/>
        <w:rPr>
          <w:bCs/>
          <w:sz w:val="28"/>
          <w:szCs w:val="28"/>
        </w:rPr>
      </w:pPr>
    </w:p>
    <w:p w:rsidR="00324FDA" w:rsidRDefault="00324FDA" w:rsidP="00324FDA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FF6F32">
        <w:rPr>
          <w:b/>
          <w:sz w:val="28"/>
          <w:szCs w:val="28"/>
        </w:rPr>
        <w:t>ОХОДЫ БЮДЖЕТА ПО КОДАМ КЛАССИФИКАЦИИ ДОХОД</w:t>
      </w:r>
      <w:r>
        <w:rPr>
          <w:b/>
          <w:sz w:val="28"/>
          <w:szCs w:val="28"/>
        </w:rPr>
        <w:t>ОВ</w:t>
      </w:r>
      <w:r w:rsidRPr="00FF6F32">
        <w:rPr>
          <w:b/>
          <w:sz w:val="28"/>
          <w:szCs w:val="28"/>
        </w:rPr>
        <w:t xml:space="preserve"> БЮДЖЕТ</w:t>
      </w:r>
      <w:r>
        <w:rPr>
          <w:b/>
          <w:sz w:val="28"/>
          <w:szCs w:val="28"/>
        </w:rPr>
        <w:t xml:space="preserve">А </w:t>
      </w:r>
    </w:p>
    <w:p w:rsidR="00324FDA" w:rsidRDefault="00324FDA" w:rsidP="00324FDA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FF6F32">
        <w:rPr>
          <w:b/>
          <w:sz w:val="28"/>
          <w:szCs w:val="28"/>
        </w:rPr>
        <w:t>А 1 КВАРТАЛ 201</w:t>
      </w:r>
      <w:r w:rsidR="00E04664">
        <w:rPr>
          <w:b/>
          <w:sz w:val="28"/>
          <w:szCs w:val="28"/>
        </w:rPr>
        <w:t>9</w:t>
      </w:r>
      <w:r w:rsidRPr="00FF6F32">
        <w:rPr>
          <w:b/>
          <w:sz w:val="28"/>
          <w:szCs w:val="28"/>
        </w:rPr>
        <w:t xml:space="preserve"> ГОДА</w:t>
      </w:r>
    </w:p>
    <w:tbl>
      <w:tblPr>
        <w:tblW w:w="14987" w:type="dxa"/>
        <w:tblInd w:w="93" w:type="dxa"/>
        <w:tblLook w:val="04A0"/>
      </w:tblPr>
      <w:tblGrid>
        <w:gridCol w:w="7386"/>
        <w:gridCol w:w="2694"/>
        <w:gridCol w:w="1860"/>
        <w:gridCol w:w="1542"/>
        <w:gridCol w:w="1505"/>
      </w:tblGrid>
      <w:tr w:rsidR="001D2477" w:rsidRPr="001D2477" w:rsidTr="001D2477">
        <w:trPr>
          <w:trHeight w:val="39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477" w:rsidRPr="001D2477" w:rsidRDefault="001D2477" w:rsidP="001D247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477" w:rsidRPr="001D2477" w:rsidRDefault="001D2477" w:rsidP="001D247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477" w:rsidRPr="001D2477" w:rsidRDefault="001D2477" w:rsidP="001D247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4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D2477" w:rsidRPr="001D2477" w:rsidRDefault="001D2477" w:rsidP="001D2477">
            <w:pPr>
              <w:jc w:val="right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( рублей)</w:t>
            </w:r>
          </w:p>
        </w:tc>
      </w:tr>
      <w:tr w:rsidR="001D2477" w:rsidRPr="001D2477" w:rsidTr="001D2477">
        <w:trPr>
          <w:trHeight w:val="375"/>
        </w:trPr>
        <w:tc>
          <w:tcPr>
            <w:tcW w:w="73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Утвержден-ный бюджет с учетом внесенных изменений</w:t>
            </w:r>
          </w:p>
        </w:tc>
        <w:tc>
          <w:tcPr>
            <w:tcW w:w="1542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Процент исполнения</w:t>
            </w:r>
          </w:p>
        </w:tc>
      </w:tr>
      <w:tr w:rsidR="001D2477" w:rsidRPr="001D2477" w:rsidTr="001D2477">
        <w:trPr>
          <w:trHeight w:val="375"/>
        </w:trPr>
        <w:tc>
          <w:tcPr>
            <w:tcW w:w="738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D2477" w:rsidRPr="001D2477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D2477" w:rsidRPr="001D2477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D2477" w:rsidRPr="001D2477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D2477" w:rsidRPr="001D2477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D2477" w:rsidRPr="001D2477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1D2477" w:rsidRPr="001D2477" w:rsidTr="001D2477">
        <w:trPr>
          <w:trHeight w:val="276"/>
        </w:trPr>
        <w:tc>
          <w:tcPr>
            <w:tcW w:w="738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D2477" w:rsidRPr="001D2477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D2477" w:rsidRPr="001D2477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D2477" w:rsidRPr="001D2477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D2477" w:rsidRPr="001D2477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D2477" w:rsidRPr="001D2477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1D2477" w:rsidRPr="001D2477" w:rsidTr="001D2477">
        <w:trPr>
          <w:trHeight w:val="7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000 10000000000000000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sz w:val="24"/>
                <w:szCs w:val="24"/>
              </w:rPr>
            </w:pPr>
            <w:r w:rsidRPr="001D2477">
              <w:rPr>
                <w:b/>
                <w:bCs/>
                <w:sz w:val="24"/>
                <w:szCs w:val="24"/>
              </w:rPr>
              <w:t>3 343 500,00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619 911,71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18,54</w:t>
            </w:r>
          </w:p>
        </w:tc>
      </w:tr>
      <w:tr w:rsidR="001D2477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000 10100000000000000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sz w:val="24"/>
                <w:szCs w:val="24"/>
              </w:rPr>
            </w:pPr>
            <w:r w:rsidRPr="001D2477">
              <w:rPr>
                <w:b/>
                <w:bCs/>
                <w:sz w:val="24"/>
                <w:szCs w:val="24"/>
              </w:rPr>
              <w:t>1 827 200,00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397 671,19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21,76</w:t>
            </w:r>
          </w:p>
        </w:tc>
      </w:tr>
      <w:tr w:rsidR="001D2477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000 10102000010000110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sz w:val="24"/>
                <w:szCs w:val="24"/>
              </w:rPr>
            </w:pPr>
            <w:r w:rsidRPr="001D2477">
              <w:rPr>
                <w:sz w:val="24"/>
                <w:szCs w:val="24"/>
              </w:rPr>
              <w:t>1 827 200,00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397 671,19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21,76</w:t>
            </w:r>
          </w:p>
        </w:tc>
      </w:tr>
      <w:tr w:rsidR="001D2477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000 10300000000000000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sz w:val="24"/>
                <w:szCs w:val="24"/>
              </w:rPr>
            </w:pPr>
            <w:r w:rsidRPr="001D2477">
              <w:rPr>
                <w:b/>
                <w:bCs/>
                <w:sz w:val="24"/>
                <w:szCs w:val="24"/>
              </w:rPr>
              <w:t>625 200,00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168 793,42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27,00</w:t>
            </w:r>
          </w:p>
        </w:tc>
      </w:tr>
      <w:tr w:rsidR="001D2477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000 10302000010000110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sz w:val="24"/>
                <w:szCs w:val="24"/>
              </w:rPr>
            </w:pPr>
            <w:r w:rsidRPr="001D2477">
              <w:rPr>
                <w:sz w:val="24"/>
                <w:szCs w:val="24"/>
              </w:rPr>
              <w:t>625 200,00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168 793,42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27,00</w:t>
            </w:r>
          </w:p>
        </w:tc>
      </w:tr>
      <w:tr w:rsidR="001D2477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000 10500000000000000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sz w:val="24"/>
                <w:szCs w:val="24"/>
              </w:rPr>
            </w:pPr>
            <w:r w:rsidRPr="001D2477">
              <w:rPr>
                <w:b/>
                <w:bCs/>
                <w:sz w:val="24"/>
                <w:szCs w:val="24"/>
              </w:rPr>
              <w:t>1 500,00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508,50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33,90</w:t>
            </w:r>
          </w:p>
        </w:tc>
      </w:tr>
      <w:tr w:rsidR="001D2477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000 10503000010000110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sz w:val="24"/>
                <w:szCs w:val="24"/>
              </w:rPr>
            </w:pPr>
            <w:r w:rsidRPr="001D2477">
              <w:rPr>
                <w:sz w:val="24"/>
                <w:szCs w:val="24"/>
              </w:rPr>
              <w:t>1 500,00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508,50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33,90</w:t>
            </w:r>
          </w:p>
        </w:tc>
      </w:tr>
      <w:tr w:rsidR="001D2477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000 10600000000000000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sz w:val="24"/>
                <w:szCs w:val="24"/>
              </w:rPr>
            </w:pPr>
            <w:r w:rsidRPr="001D2477">
              <w:rPr>
                <w:b/>
                <w:bCs/>
                <w:sz w:val="24"/>
                <w:szCs w:val="24"/>
              </w:rPr>
              <w:t>869 600,00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51 938,60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5,97</w:t>
            </w:r>
          </w:p>
        </w:tc>
      </w:tr>
      <w:tr w:rsidR="001D2477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000 10601000000000110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sz w:val="24"/>
                <w:szCs w:val="24"/>
              </w:rPr>
            </w:pPr>
            <w:r w:rsidRPr="001D2477">
              <w:rPr>
                <w:sz w:val="24"/>
                <w:szCs w:val="24"/>
              </w:rPr>
              <w:t>48 600,0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2 756,98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5,67</w:t>
            </w:r>
          </w:p>
        </w:tc>
      </w:tr>
      <w:tr w:rsidR="001D2477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000 10606000000000110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sz w:val="24"/>
                <w:szCs w:val="24"/>
              </w:rPr>
            </w:pPr>
            <w:r w:rsidRPr="001D2477">
              <w:rPr>
                <w:sz w:val="24"/>
                <w:szCs w:val="24"/>
              </w:rPr>
              <w:t>821 000,00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49 181,62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5,99</w:t>
            </w:r>
          </w:p>
        </w:tc>
      </w:tr>
      <w:tr w:rsidR="001D2477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000 10800000000000000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sz w:val="24"/>
                <w:szCs w:val="24"/>
              </w:rPr>
            </w:pPr>
            <w:r w:rsidRPr="001D2477">
              <w:rPr>
                <w:b/>
                <w:bCs/>
                <w:sz w:val="24"/>
                <w:szCs w:val="24"/>
              </w:rPr>
              <w:t>11 000,00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9,09</w:t>
            </w:r>
          </w:p>
        </w:tc>
      </w:tr>
      <w:tr w:rsidR="001D2477" w:rsidRPr="001D2477" w:rsidTr="001D2477">
        <w:trPr>
          <w:trHeight w:val="27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000 10804000010000110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sz w:val="24"/>
                <w:szCs w:val="24"/>
              </w:rPr>
            </w:pPr>
            <w:r w:rsidRPr="001D2477">
              <w:rPr>
                <w:sz w:val="24"/>
                <w:szCs w:val="24"/>
              </w:rPr>
              <w:t>11 000,00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9,09</w:t>
            </w:r>
          </w:p>
        </w:tc>
      </w:tr>
      <w:tr w:rsidR="001D2477" w:rsidRPr="001D2477" w:rsidTr="001D2477">
        <w:trPr>
          <w:trHeight w:val="7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ШТРАФЫ, САНКЦИИ, ВОЗМЕЩЕНИЯ УЩЕРБА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000 11600000000000000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sz w:val="24"/>
                <w:szCs w:val="24"/>
              </w:rPr>
            </w:pPr>
            <w:r w:rsidRPr="001D2477">
              <w:rPr>
                <w:b/>
                <w:bCs/>
                <w:sz w:val="24"/>
                <w:szCs w:val="24"/>
              </w:rPr>
              <w:t>9 000,00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D2477" w:rsidRPr="001D2477" w:rsidTr="001D2477">
        <w:trPr>
          <w:trHeight w:val="141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000 11690050100000140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sz w:val="24"/>
                <w:szCs w:val="24"/>
              </w:rPr>
            </w:pPr>
            <w:r w:rsidRPr="001D2477">
              <w:rPr>
                <w:sz w:val="24"/>
                <w:szCs w:val="24"/>
              </w:rPr>
              <w:t>9 000,00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D2477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000 20000000000000000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sz w:val="24"/>
                <w:szCs w:val="24"/>
              </w:rPr>
            </w:pPr>
            <w:r w:rsidRPr="001D2477">
              <w:rPr>
                <w:b/>
                <w:bCs/>
                <w:sz w:val="24"/>
                <w:szCs w:val="24"/>
              </w:rPr>
              <w:t>4 459 700,00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1 069 770,00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23,99</w:t>
            </w:r>
          </w:p>
        </w:tc>
      </w:tr>
      <w:tr w:rsidR="001D2477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000 20210000000000150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sz w:val="24"/>
                <w:szCs w:val="24"/>
              </w:rPr>
            </w:pPr>
            <w:r w:rsidRPr="001D2477">
              <w:rPr>
                <w:sz w:val="24"/>
                <w:szCs w:val="24"/>
              </w:rPr>
              <w:t>4 311 000,00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1 032 720,00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23,96</w:t>
            </w:r>
          </w:p>
        </w:tc>
      </w:tr>
      <w:tr w:rsidR="001D2477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Субвенции  бюджетам субъектов Российской Федерации и муниципальных образований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000 20230000000000150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sz w:val="24"/>
                <w:szCs w:val="24"/>
              </w:rPr>
            </w:pPr>
            <w:r w:rsidRPr="001D2477">
              <w:rPr>
                <w:sz w:val="24"/>
                <w:szCs w:val="24"/>
              </w:rPr>
              <w:t>148 700,00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37 050,00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24,92</w:t>
            </w:r>
          </w:p>
        </w:tc>
      </w:tr>
      <w:tr w:rsidR="001D2477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sz w:val="24"/>
                <w:szCs w:val="24"/>
              </w:rPr>
            </w:pPr>
            <w:r w:rsidRPr="001D2477">
              <w:rPr>
                <w:b/>
                <w:bCs/>
                <w:sz w:val="24"/>
                <w:szCs w:val="24"/>
              </w:rPr>
              <w:t>7 803 200,00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1 689 681,71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477" w:rsidRPr="001D2477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21,65</w:t>
            </w:r>
          </w:p>
        </w:tc>
      </w:tr>
    </w:tbl>
    <w:p w:rsidR="006F2A3E" w:rsidRPr="00324FDA" w:rsidRDefault="006F2A3E" w:rsidP="00324FDA">
      <w:pPr>
        <w:tabs>
          <w:tab w:val="left" w:pos="1319"/>
        </w:tabs>
      </w:pPr>
    </w:p>
    <w:sectPr w:rsidR="006F2A3E" w:rsidRPr="00324FDA" w:rsidSect="00324F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324FDA"/>
    <w:rsid w:val="0000397D"/>
    <w:rsid w:val="001B0F83"/>
    <w:rsid w:val="001D2477"/>
    <w:rsid w:val="00202823"/>
    <w:rsid w:val="00291C18"/>
    <w:rsid w:val="002E2EE4"/>
    <w:rsid w:val="00324FDA"/>
    <w:rsid w:val="003619A4"/>
    <w:rsid w:val="003A323A"/>
    <w:rsid w:val="00422174"/>
    <w:rsid w:val="00482AF9"/>
    <w:rsid w:val="00491314"/>
    <w:rsid w:val="004F0659"/>
    <w:rsid w:val="0058144C"/>
    <w:rsid w:val="00586D61"/>
    <w:rsid w:val="005B1D43"/>
    <w:rsid w:val="00617462"/>
    <w:rsid w:val="00627007"/>
    <w:rsid w:val="006C6FC6"/>
    <w:rsid w:val="006F2A3E"/>
    <w:rsid w:val="0078440E"/>
    <w:rsid w:val="007A1873"/>
    <w:rsid w:val="008D095B"/>
    <w:rsid w:val="009176D5"/>
    <w:rsid w:val="009817D2"/>
    <w:rsid w:val="00A7332F"/>
    <w:rsid w:val="00C07943"/>
    <w:rsid w:val="00C65FD6"/>
    <w:rsid w:val="00CE784D"/>
    <w:rsid w:val="00DB09E1"/>
    <w:rsid w:val="00E04664"/>
    <w:rsid w:val="00E428F6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FDA"/>
  </w:style>
  <w:style w:type="paragraph" w:styleId="1">
    <w:name w:val="heading 1"/>
    <w:basedOn w:val="a"/>
    <w:next w:val="a"/>
    <w:link w:val="10"/>
    <w:qFormat/>
    <w:rsid w:val="003A323A"/>
    <w:pPr>
      <w:keepNext/>
      <w:autoSpaceDE w:val="0"/>
      <w:autoSpaceDN w:val="0"/>
      <w:outlineLvl w:val="0"/>
    </w:pPr>
    <w:rPr>
      <w:rFonts w:eastAsiaTheme="majorEastAsia" w:cs="Arial"/>
      <w:noProof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817D2"/>
    <w:pPr>
      <w:ind w:left="708"/>
    </w:pPr>
  </w:style>
  <w:style w:type="character" w:customStyle="1" w:styleId="10">
    <w:name w:val="Заголовок 1 Знак"/>
    <w:basedOn w:val="a0"/>
    <w:link w:val="1"/>
    <w:rsid w:val="009817D2"/>
    <w:rPr>
      <w:rFonts w:eastAsiaTheme="majorEastAsia" w:cs="Arial"/>
      <w:noProof/>
      <w:sz w:val="28"/>
      <w:szCs w:val="28"/>
      <w:lang w:val="en-US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1"/>
    <w:qFormat/>
    <w:rsid w:val="009817D2"/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Title"/>
    <w:basedOn w:val="a"/>
    <w:next w:val="a"/>
    <w:link w:val="a8"/>
    <w:qFormat/>
    <w:rsid w:val="009817D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2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314</Words>
  <Characters>1790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2019-04-26T18:14:00Z</cp:lastPrinted>
  <dcterms:created xsi:type="dcterms:W3CDTF">2018-04-19T03:36:00Z</dcterms:created>
  <dcterms:modified xsi:type="dcterms:W3CDTF">2019-04-26T18:17:00Z</dcterms:modified>
</cp:coreProperties>
</file>